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C6CA" w14:textId="670A3BD3" w:rsidR="0050647C" w:rsidRPr="00E13377" w:rsidRDefault="00DE5A04" w:rsidP="00E13377">
      <w:pPr>
        <w:bidi/>
        <w:spacing w:line="276" w:lineRule="auto"/>
        <w:jc w:val="center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  <w:lang w:bidi="fa-IR"/>
        </w:rPr>
        <w:t>دستورالعمل برگزاری اولین مسابقه جدال اپلیکیشن ها</w:t>
      </w:r>
    </w:p>
    <w:p w14:paraId="0EA60B16" w14:textId="034215C3" w:rsidR="00DE5A04" w:rsidRPr="00E13377" w:rsidRDefault="00DE5A04" w:rsidP="00E13377">
      <w:pPr>
        <w:bidi/>
        <w:spacing w:line="276" w:lineRule="auto"/>
        <w:jc w:val="center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  <w:lang w:bidi="fa-IR"/>
        </w:rPr>
        <w:t>دانشکده فنی و حرفه ای دختران بوشهر ( الزهرا)</w:t>
      </w:r>
    </w:p>
    <w:p w14:paraId="19498826" w14:textId="113CCAA0" w:rsidR="00DE5A04" w:rsidRPr="00E13377" w:rsidRDefault="00DE5A04" w:rsidP="00E13377">
      <w:pPr>
        <w:bidi/>
        <w:spacing w:line="276" w:lineRule="auto"/>
        <w:jc w:val="center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  <w:lang w:bidi="fa-IR"/>
        </w:rPr>
        <w:t>سال تحصیلی 1400-1399</w:t>
      </w:r>
    </w:p>
    <w:p w14:paraId="64361F7C" w14:textId="334660CD" w:rsidR="00DE5A04" w:rsidRPr="00E13377" w:rsidRDefault="00DE5A04" w:rsidP="00E13377">
      <w:pPr>
        <w:bidi/>
        <w:spacing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  <w:lang w:bidi="fa-IR"/>
        </w:rPr>
        <w:t>اهداف کلی:</w:t>
      </w:r>
    </w:p>
    <w:p w14:paraId="66F41D31" w14:textId="77777777" w:rsidR="00DE5A04" w:rsidRPr="00E13377" w:rsidRDefault="00DE5A04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</w:rPr>
        <w:t xml:space="preserve">با توجه به گستردگی استفاده تمامی اقشار جامعه از گوشی های هوشمند و تلفن همراه با سیستم عامل اندروید ، و </w:t>
      </w:r>
      <w:proofErr w:type="spellStart"/>
      <w:r w:rsidRPr="00E13377">
        <w:rPr>
          <w:rFonts w:ascii="Graphik Arabic Medium" w:hAnsi="Graphik Arabic Medium" w:cs="Graphik Arabic Medium"/>
          <w:sz w:val="28"/>
          <w:szCs w:val="28"/>
        </w:rPr>
        <w:t>ios</w:t>
      </w:r>
      <w:proofErr w:type="spellEnd"/>
      <w:r w:rsidRPr="00E13377">
        <w:rPr>
          <w:rFonts w:ascii="Graphik Arabic Medium" w:hAnsi="Graphik Arabic Medium" w:cs="Graphik Arabic Medium"/>
          <w:sz w:val="28"/>
          <w:szCs w:val="28"/>
          <w:rtl/>
        </w:rPr>
        <w:t xml:space="preserve"> طراحی اپلیکیشن بهترین ایده برای دستیابی مردم به امور مختلف سرگرمی، علمی ، آموزشی،  فرهنگی و  </w:t>
      </w:r>
      <w:r w:rsidRPr="00E13377">
        <w:rPr>
          <w:rFonts w:ascii="Graphik Arabic Medium" w:hAnsi="Graphik Arabic Medium" w:cs="Graphik Arabic Medium"/>
          <w:sz w:val="28"/>
          <w:szCs w:val="28"/>
        </w:rPr>
        <w:t xml:space="preserve">… </w:t>
      </w:r>
      <w:r w:rsidRPr="00E13377">
        <w:rPr>
          <w:rFonts w:ascii="Graphik Arabic Medium" w:hAnsi="Graphik Arabic Medium" w:cs="Graphik Arabic Medium"/>
          <w:sz w:val="28"/>
          <w:szCs w:val="28"/>
          <w:rtl/>
        </w:rPr>
        <w:t xml:space="preserve">  است که مردم همه روزه در جستجوی آن هستند</w:t>
      </w:r>
      <w:r w:rsidRPr="00E13377">
        <w:rPr>
          <w:rFonts w:ascii="Graphik Arabic Medium" w:hAnsi="Graphik Arabic Medium" w:cs="Graphik Arabic Medium"/>
          <w:sz w:val="28"/>
          <w:szCs w:val="28"/>
        </w:rPr>
        <w:t xml:space="preserve"> .</w:t>
      </w:r>
      <w:r w:rsidRPr="00E13377">
        <w:rPr>
          <w:rFonts w:ascii="Graphik Arabic Medium" w:hAnsi="Graphik Arabic Medium" w:cs="Graphik Arabic Medium"/>
          <w:sz w:val="28"/>
          <w:szCs w:val="28"/>
          <w:rtl/>
        </w:rPr>
        <w:t xml:space="preserve"> هدف از برگزاری مسابقه طراحی اپلیکیشن 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>ایجاد نرم</w:t>
      </w:r>
      <w:r w:rsidRPr="00E13377">
        <w:rPr>
          <w:rFonts w:ascii="Tahoma" w:eastAsia="Times New Roman" w:hAnsi="Tahoma" w:cs="Tahoma" w:hint="cs"/>
          <w:sz w:val="28"/>
          <w:szCs w:val="28"/>
          <w:rtl/>
        </w:rPr>
        <w:t>‌ا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فزار</w:t>
      </w:r>
      <w:r w:rsidRPr="00E13377">
        <w:rPr>
          <w:rFonts w:ascii="Tahoma" w:eastAsia="Times New Roman" w:hAnsi="Tahoma" w:cs="Tahoma" w:hint="cs"/>
          <w:sz w:val="28"/>
          <w:szCs w:val="28"/>
          <w:rtl/>
        </w:rPr>
        <w:t>‌ه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ای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کاربردی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تلفن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همراه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در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حوزه</w:t>
      </w:r>
      <w:r w:rsidRPr="00E13377">
        <w:rPr>
          <w:rFonts w:ascii="Tahoma" w:eastAsia="Times New Roman" w:hAnsi="Tahoma" w:cs="Tahoma" w:hint="cs"/>
          <w:sz w:val="28"/>
          <w:szCs w:val="28"/>
          <w:rtl/>
        </w:rPr>
        <w:t>‌ه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ای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مختلف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و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افزایش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و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سهولت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ارتباطات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کاربران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جامعه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و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تشویق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دانشجویان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و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فعالان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حوز</w:t>
      </w:r>
      <w:r w:rsidRPr="00E13377">
        <w:rPr>
          <w:rFonts w:ascii="Tahoma" w:eastAsia="Times New Roman" w:hAnsi="Tahoma" w:cs="Tahoma" w:hint="cs"/>
          <w:sz w:val="28"/>
          <w:szCs w:val="28"/>
          <w:rtl/>
        </w:rPr>
        <w:t>ۀ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برنامه</w:t>
      </w:r>
      <w:r w:rsidRPr="00E13377">
        <w:rPr>
          <w:rFonts w:ascii="Tahoma" w:eastAsia="Times New Roman" w:hAnsi="Tahoma" w:cs="Tahoma" w:hint="cs"/>
          <w:sz w:val="28"/>
          <w:szCs w:val="28"/>
          <w:rtl/>
        </w:rPr>
        <w:t>‌ن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ویسی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و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شناسایی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افراد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خلاق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و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نوآور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در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بخش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رابط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کاربری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و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تقدیر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مالی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و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معنوی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از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برگزیدگان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این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 xml:space="preserve"> </w:t>
      </w:r>
      <w:r w:rsidRP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مسا</w:t>
      </w: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>بقه</w:t>
      </w:r>
      <w:r w:rsidRPr="00E13377">
        <w:rPr>
          <w:rFonts w:ascii="Graphik Arabic Medium" w:hAnsi="Graphik Arabic Medium" w:cs="Graphik Arabic Medium"/>
          <w:sz w:val="28"/>
          <w:szCs w:val="28"/>
          <w:rtl/>
        </w:rPr>
        <w:t xml:space="preserve"> میباشد. </w:t>
      </w:r>
    </w:p>
    <w:p w14:paraId="2DFC6FEA" w14:textId="3E10E1C1" w:rsidR="00DE5A04" w:rsidRPr="00E13377" w:rsidRDefault="00DE5A04" w:rsidP="00E13377">
      <w:pPr>
        <w:bidi/>
        <w:spacing w:line="276" w:lineRule="auto"/>
        <w:jc w:val="both"/>
        <w:rPr>
          <w:rFonts w:ascii="Graphik Arabic Medium" w:hAnsi="Graphik Arabic Medium" w:cs="Graphik Arabic Medium"/>
          <w:sz w:val="28"/>
          <w:szCs w:val="28"/>
          <w:lang w:bidi="fa-IR"/>
        </w:rPr>
      </w:pPr>
    </w:p>
    <w:p w14:paraId="28B173BE" w14:textId="5520315C" w:rsidR="00DE5A04" w:rsidRPr="00E13377" w:rsidRDefault="00DE5A04" w:rsidP="00E13377">
      <w:pPr>
        <w:bidi/>
        <w:spacing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  <w:lang w:bidi="fa-IR"/>
        </w:rPr>
        <w:t>محورها:</w:t>
      </w:r>
    </w:p>
    <w:p w14:paraId="5E496781" w14:textId="77777777" w:rsidR="00DE5A04" w:rsidRPr="00E13377" w:rsidRDefault="00DE5A04" w:rsidP="00E13377">
      <w:pPr>
        <w:bidi/>
        <w:spacing w:before="120" w:after="0" w:line="276" w:lineRule="auto"/>
        <w:jc w:val="both"/>
        <w:rPr>
          <w:rFonts w:ascii="Graphik Arabic Medium" w:hAnsi="Graphik Arabic Medium" w:cs="Graphik Arabic Medium"/>
          <w:color w:val="000000"/>
          <w:sz w:val="28"/>
          <w:szCs w:val="28"/>
        </w:rPr>
      </w:pPr>
      <w:r w:rsidRPr="00E13377">
        <w:rPr>
          <w:rFonts w:ascii="Graphik Arabic Medium" w:hAnsi="Graphik Arabic Medium" w:cs="Graphik Arabic Medium"/>
          <w:color w:val="000000"/>
          <w:sz w:val="28"/>
          <w:szCs w:val="28"/>
        </w:rPr>
        <w:sym w:font="Wingdings 2" w:char="F050"/>
      </w:r>
      <w:r w:rsidRPr="00E13377">
        <w:rPr>
          <w:rFonts w:ascii="Graphik Arabic Medium" w:hAnsi="Graphik Arabic Medium" w:cs="Graphik Arabic Medium"/>
          <w:color w:val="000000"/>
          <w:sz w:val="28"/>
          <w:szCs w:val="28"/>
          <w:rtl/>
        </w:rPr>
        <w:t xml:space="preserve">  سرگرمی و بازی                     </w:t>
      </w:r>
    </w:p>
    <w:p w14:paraId="41149C40" w14:textId="77777777" w:rsidR="00DE5A04" w:rsidRPr="00E13377" w:rsidRDefault="00DE5A04" w:rsidP="00E13377">
      <w:pPr>
        <w:bidi/>
        <w:spacing w:before="120" w:after="0" w:line="276" w:lineRule="auto"/>
        <w:jc w:val="both"/>
        <w:rPr>
          <w:rFonts w:ascii="Graphik Arabic Medium" w:hAnsi="Graphik Arabic Medium" w:cs="Graphik Arabic Medium"/>
          <w:color w:val="000000"/>
          <w:sz w:val="28"/>
          <w:szCs w:val="28"/>
          <w:rtl/>
        </w:rPr>
      </w:pPr>
      <w:r w:rsidRPr="00E13377">
        <w:rPr>
          <w:rFonts w:ascii="Graphik Arabic Medium" w:hAnsi="Graphik Arabic Medium" w:cs="Graphik Arabic Medium"/>
          <w:color w:val="000000"/>
          <w:sz w:val="28"/>
          <w:szCs w:val="28"/>
        </w:rPr>
        <w:sym w:font="Wingdings 2" w:char="F050"/>
      </w:r>
      <w:r w:rsidRPr="00E13377">
        <w:rPr>
          <w:rFonts w:ascii="Graphik Arabic Medium" w:hAnsi="Graphik Arabic Medium" w:cs="Graphik Arabic Medium"/>
          <w:color w:val="000000"/>
          <w:sz w:val="28"/>
          <w:szCs w:val="28"/>
          <w:rtl/>
        </w:rPr>
        <w:t xml:space="preserve"> علمی و آموزشی</w:t>
      </w:r>
    </w:p>
    <w:p w14:paraId="4EBB1BAA" w14:textId="7B212F7B" w:rsidR="00DE5A04" w:rsidRPr="00E13377" w:rsidRDefault="00DE5A04" w:rsidP="00E13377">
      <w:pPr>
        <w:bidi/>
        <w:spacing w:before="120" w:after="0" w:line="276" w:lineRule="auto"/>
        <w:jc w:val="both"/>
        <w:rPr>
          <w:rFonts w:ascii="Graphik Arabic Medium" w:hAnsi="Graphik Arabic Medium" w:cs="Graphik Arabic Medium"/>
          <w:color w:val="000000"/>
          <w:sz w:val="28"/>
          <w:szCs w:val="28"/>
          <w:rtl/>
        </w:rPr>
      </w:pPr>
      <w:r w:rsidRPr="00E13377">
        <w:rPr>
          <w:rFonts w:ascii="Graphik Arabic Medium" w:hAnsi="Graphik Arabic Medium" w:cs="Graphik Arabic Medium"/>
          <w:color w:val="000000"/>
          <w:sz w:val="28"/>
          <w:szCs w:val="28"/>
        </w:rPr>
        <w:sym w:font="Wingdings 2" w:char="F050"/>
      </w:r>
      <w:r w:rsidRPr="00E13377">
        <w:rPr>
          <w:rFonts w:ascii="Graphik Arabic Medium" w:hAnsi="Graphik Arabic Medium" w:cs="Graphik Arabic Medium"/>
          <w:color w:val="000000"/>
          <w:sz w:val="28"/>
          <w:szCs w:val="28"/>
          <w:rtl/>
        </w:rPr>
        <w:t xml:space="preserve"> سلامت</w:t>
      </w:r>
    </w:p>
    <w:p w14:paraId="210D1A9C" w14:textId="77777777" w:rsidR="00E13377" w:rsidRDefault="00E13377" w:rsidP="00E13377">
      <w:pPr>
        <w:bidi/>
        <w:spacing w:before="120" w:after="0" w:line="276" w:lineRule="auto"/>
        <w:jc w:val="both"/>
        <w:rPr>
          <w:rFonts w:ascii="Graphik Arabic Medium" w:hAnsi="Graphik Arabic Medium" w:cs="Graphik Arabic Medium"/>
          <w:color w:val="000000"/>
          <w:sz w:val="28"/>
          <w:szCs w:val="28"/>
          <w:rtl/>
        </w:rPr>
      </w:pPr>
    </w:p>
    <w:p w14:paraId="43278303" w14:textId="685BB3C9" w:rsidR="00DE5A04" w:rsidRPr="00E13377" w:rsidRDefault="00DE5A04" w:rsidP="00E13377">
      <w:pPr>
        <w:bidi/>
        <w:spacing w:before="120" w:after="0" w:line="276" w:lineRule="auto"/>
        <w:jc w:val="both"/>
        <w:rPr>
          <w:rFonts w:ascii="Graphik Arabic Medium" w:hAnsi="Graphik Arabic Medium" w:cs="Graphik Arabic Medium"/>
          <w:color w:val="000000"/>
          <w:sz w:val="28"/>
          <w:szCs w:val="28"/>
          <w:rtl/>
        </w:rPr>
      </w:pPr>
      <w:r w:rsidRPr="00E13377">
        <w:rPr>
          <w:rFonts w:ascii="Graphik Arabic Medium" w:hAnsi="Graphik Arabic Medium" w:cs="Graphik Arabic Medium"/>
          <w:color w:val="000000"/>
          <w:sz w:val="28"/>
          <w:szCs w:val="28"/>
          <w:rtl/>
        </w:rPr>
        <w:t>اعضای دبیرخانه مسابقه:</w:t>
      </w:r>
    </w:p>
    <w:p w14:paraId="44E7D6B9" w14:textId="77777777" w:rsidR="00DE5A04" w:rsidRPr="00E13377" w:rsidRDefault="00DE5A04" w:rsidP="00E13377">
      <w:pPr>
        <w:bidi/>
        <w:spacing w:after="0" w:line="276" w:lineRule="auto"/>
        <w:jc w:val="both"/>
        <w:rPr>
          <w:rFonts w:ascii="Graphik Arabic Medium" w:eastAsia="Times New Roman" w:hAnsi="Graphik Arabic Medium" w:cs="Graphik Arabic Medium"/>
          <w:sz w:val="28"/>
          <w:szCs w:val="28"/>
        </w:rPr>
      </w:pP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>نام و نام خانوادگي رییس همايش: مهندس زهرا حاجیانی</w:t>
      </w:r>
    </w:p>
    <w:p w14:paraId="0D25570B" w14:textId="77777777" w:rsidR="00DE5A04" w:rsidRPr="00E13377" w:rsidRDefault="00DE5A04" w:rsidP="00E13377">
      <w:pPr>
        <w:bidi/>
        <w:spacing w:after="0" w:line="276" w:lineRule="auto"/>
        <w:jc w:val="both"/>
        <w:rPr>
          <w:rFonts w:ascii="Graphik Arabic Medium" w:eastAsia="Times New Roman" w:hAnsi="Graphik Arabic Medium" w:cs="Graphik Arabic Medium"/>
          <w:sz w:val="28"/>
          <w:szCs w:val="28"/>
          <w:rtl/>
        </w:rPr>
      </w:pP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>نام و نام خانوادگی دبیر علمی همایش: کبری باقری</w:t>
      </w:r>
    </w:p>
    <w:p w14:paraId="6C8900AF" w14:textId="5EEC228C" w:rsidR="00DE5A04" w:rsidRPr="00E13377" w:rsidRDefault="00DE5A04" w:rsidP="00E13377">
      <w:pPr>
        <w:bidi/>
        <w:spacing w:after="0" w:line="276" w:lineRule="auto"/>
        <w:jc w:val="both"/>
        <w:rPr>
          <w:rFonts w:ascii="Graphik Arabic Medium" w:eastAsia="Times New Roman" w:hAnsi="Graphik Arabic Medium" w:cs="Graphik Arabic Medium"/>
          <w:sz w:val="28"/>
          <w:szCs w:val="28"/>
          <w:rtl/>
        </w:rPr>
      </w:pP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>نام و نام خانوادگی دبیر اجرایی همایش: زهرا فیوض</w:t>
      </w:r>
    </w:p>
    <w:p w14:paraId="06762C4E" w14:textId="77777777" w:rsidR="00E13377" w:rsidRDefault="00E13377" w:rsidP="00E13377">
      <w:pPr>
        <w:bidi/>
        <w:spacing w:after="0" w:line="276" w:lineRule="auto"/>
        <w:jc w:val="both"/>
        <w:rPr>
          <w:rFonts w:ascii="Graphik Arabic Medium" w:eastAsia="Times New Roman" w:hAnsi="Graphik Arabic Medium" w:cs="Graphik Arabic Medium"/>
          <w:sz w:val="28"/>
          <w:szCs w:val="28"/>
          <w:rtl/>
        </w:rPr>
      </w:pPr>
    </w:p>
    <w:p w14:paraId="23F64122" w14:textId="0CE9F55A" w:rsidR="00DE5A04" w:rsidRPr="00E13377" w:rsidRDefault="00DE5A04" w:rsidP="00E13377">
      <w:pPr>
        <w:bidi/>
        <w:spacing w:after="0" w:line="276" w:lineRule="auto"/>
        <w:jc w:val="both"/>
        <w:rPr>
          <w:rFonts w:ascii="Graphik Arabic Medium" w:eastAsia="Times New Roman" w:hAnsi="Graphik Arabic Medium" w:cs="Graphik Arabic Medium"/>
          <w:sz w:val="28"/>
          <w:szCs w:val="28"/>
          <w:rtl/>
        </w:rPr>
      </w:pPr>
      <w:r w:rsidRPr="00E13377">
        <w:rPr>
          <w:rFonts w:ascii="Graphik Arabic Medium" w:eastAsia="Times New Roman" w:hAnsi="Graphik Arabic Medium" w:cs="Graphik Arabic Medium"/>
          <w:sz w:val="28"/>
          <w:szCs w:val="28"/>
          <w:rtl/>
        </w:rPr>
        <w:t>داوران</w:t>
      </w:r>
      <w:r w:rsidR="00E13377">
        <w:rPr>
          <w:rFonts w:ascii="Graphik Arabic Medium" w:eastAsia="Times New Roman" w:hAnsi="Graphik Arabic Medium" w:cs="Graphik Arabic Medium" w:hint="cs"/>
          <w:sz w:val="28"/>
          <w:szCs w:val="28"/>
          <w:rtl/>
        </w:rPr>
        <w:t>:</w:t>
      </w:r>
    </w:p>
    <w:p w14:paraId="5774C62A" w14:textId="77777777" w:rsidR="00DE5A04" w:rsidRPr="00E13377" w:rsidRDefault="00DE5A04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</w:rPr>
        <w:t>مینا حیدری</w:t>
      </w:r>
    </w:p>
    <w:p w14:paraId="35E3267F" w14:textId="77777777" w:rsidR="00DE5A04" w:rsidRPr="00E13377" w:rsidRDefault="00DE5A04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</w:rPr>
        <w:t>علیرضا قدربلند</w:t>
      </w:r>
    </w:p>
    <w:p w14:paraId="66489A3F" w14:textId="77777777" w:rsidR="00DE5A04" w:rsidRPr="00E13377" w:rsidRDefault="00DE5A04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</w:rPr>
        <w:t>مجید جراحی</w:t>
      </w:r>
    </w:p>
    <w:p w14:paraId="0A524100" w14:textId="77777777" w:rsidR="00DE5A04" w:rsidRPr="00E13377" w:rsidRDefault="00DE5A04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</w:rPr>
        <w:t>صدیقه باقری</w:t>
      </w:r>
    </w:p>
    <w:p w14:paraId="109455E0" w14:textId="25AF20AF" w:rsidR="00DE5A04" w:rsidRPr="00E13377" w:rsidRDefault="00DE5A04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</w:rPr>
        <w:t>کلثوم حسامی</w:t>
      </w:r>
    </w:p>
    <w:p w14:paraId="450D469A" w14:textId="77777777" w:rsidR="00E13377" w:rsidRDefault="00E13377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</w:rPr>
      </w:pPr>
    </w:p>
    <w:p w14:paraId="4A8596CA" w14:textId="4B5989EE" w:rsidR="00DE5A04" w:rsidRPr="00E13377" w:rsidRDefault="00DE5A04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</w:rPr>
        <w:t>شرایط شرکت کنندگان:</w:t>
      </w:r>
    </w:p>
    <w:p w14:paraId="35C3C3E1" w14:textId="295A654D" w:rsidR="00DE5A04" w:rsidRPr="00E13377" w:rsidRDefault="00DE5A04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</w:rPr>
        <w:t xml:space="preserve">تمامی دانشجویان دانشگاههای مختلف استانهای بوشهر/ فارس / هرمزگان / خوزستان و کهگیلویه و بویر احمد میتوانند در این مسابقه شرکت کنند. شرکت کنندگان میبایست در مهلت مشخص شده فایل اجرایی و سورس کد اپلیکیشن خود را بهمراه فایل پاورپوینت تکمیل شده که به پیوست ارسال می گردد </w:t>
      </w:r>
      <w:r w:rsidRPr="00E13377">
        <w:rPr>
          <w:rFonts w:ascii="Graphik Arabic Medium" w:hAnsi="Graphik Arabic Medium" w:cs="Graphik Arabic Medium"/>
          <w:sz w:val="28"/>
          <w:szCs w:val="28"/>
          <w:rtl/>
        </w:rPr>
        <w:lastRenderedPageBreak/>
        <w:t xml:space="preserve">را به ایمیل مسابقه ارسال نمایند. </w:t>
      </w:r>
      <w:r w:rsidR="00E13377" w:rsidRPr="00E13377">
        <w:rPr>
          <w:rFonts w:ascii="Graphik Arabic Medium" w:hAnsi="Graphik Arabic Medium" w:cs="Graphik Arabic Medium"/>
          <w:sz w:val="28"/>
          <w:szCs w:val="28"/>
          <w:rtl/>
        </w:rPr>
        <w:t xml:space="preserve">هیچ محدودیتی د رانتخاب موضوع وجود ندارد . آثار از نظر کاربر پسند بودن ، اجرایی بودن و نوآوری خلاقانه مورد بررسی و ارزیابی قرار خواهند گرفت. </w:t>
      </w:r>
    </w:p>
    <w:p w14:paraId="4DB8822C" w14:textId="77777777" w:rsidR="00E13377" w:rsidRDefault="00E13377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</w:rPr>
      </w:pPr>
    </w:p>
    <w:p w14:paraId="1DEB2FF6" w14:textId="158C9839" w:rsidR="00E13377" w:rsidRPr="00E13377" w:rsidRDefault="00E13377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</w:rPr>
        <w:t>نحوه ارسال آثار :</w:t>
      </w:r>
    </w:p>
    <w:p w14:paraId="72356BA5" w14:textId="5F3A3826" w:rsidR="00E13377" w:rsidRPr="00E13377" w:rsidRDefault="00E13377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</w:rPr>
        <w:t xml:space="preserve">ارسال آثار از طریق ارسال به ایمیل مسابقه </w:t>
      </w:r>
      <w:hyperlink r:id="rId4" w:history="1">
        <w:r w:rsidRPr="00E13377">
          <w:rPr>
            <w:rStyle w:val="Hyperlink"/>
            <w:rFonts w:ascii="Graphik Arabic Medium" w:hAnsi="Graphik Arabic Medium" w:cs="Graphik Arabic Medium"/>
            <w:sz w:val="28"/>
            <w:szCs w:val="28"/>
          </w:rPr>
          <w:t>app.boushehr99@gmail.com</w:t>
        </w:r>
      </w:hyperlink>
      <w:r w:rsidRPr="00E13377">
        <w:rPr>
          <w:rFonts w:ascii="Graphik Arabic Medium" w:hAnsi="Graphik Arabic Medium" w:cs="Graphik Arabic Medium"/>
          <w:sz w:val="28"/>
          <w:szCs w:val="28"/>
          <w:rtl/>
          <w:lang w:bidi="fa-IR"/>
        </w:rPr>
        <w:t xml:space="preserve"> انجام خواهد شد.</w:t>
      </w:r>
    </w:p>
    <w:p w14:paraId="4318397D" w14:textId="77777777" w:rsidR="00E13377" w:rsidRDefault="00E13377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</w:p>
    <w:p w14:paraId="6CBCA2D8" w14:textId="77777777" w:rsidR="00A91018" w:rsidRPr="00E13377" w:rsidRDefault="00A91018" w:rsidP="00A91018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  <w:lang w:bidi="fa-IR"/>
        </w:rPr>
        <w:t xml:space="preserve">مهلت ارسال آثار: </w:t>
      </w:r>
      <w:r>
        <w:rPr>
          <w:rFonts w:ascii="Graphik Arabic Medium" w:hAnsi="Graphik Arabic Medium" w:cs="Graphik Arabic Medium" w:hint="cs"/>
          <w:sz w:val="28"/>
          <w:szCs w:val="28"/>
          <w:rtl/>
          <w:lang w:bidi="fa-IR"/>
        </w:rPr>
        <w:t>25 بهمن ماه 99 لغایت اول اردیبهشت 1400</w:t>
      </w:r>
    </w:p>
    <w:p w14:paraId="1BC01B27" w14:textId="77777777" w:rsidR="00A91018" w:rsidRDefault="00A91018" w:rsidP="00A91018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</w:p>
    <w:p w14:paraId="33DE6330" w14:textId="77777777" w:rsidR="00A91018" w:rsidRPr="00E13377" w:rsidRDefault="00A91018" w:rsidP="00A91018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  <w:lang w:bidi="fa-IR"/>
        </w:rPr>
        <w:t xml:space="preserve">اعلام نتایج: </w:t>
      </w:r>
      <w:r>
        <w:rPr>
          <w:rFonts w:ascii="Graphik Arabic Medium" w:hAnsi="Graphik Arabic Medium" w:cs="Graphik Arabic Medium" w:hint="cs"/>
          <w:sz w:val="28"/>
          <w:szCs w:val="28"/>
          <w:rtl/>
          <w:lang w:bidi="fa-IR"/>
        </w:rPr>
        <w:t>10 اردیبهشت 1400 روز ملی خلیج فارس</w:t>
      </w:r>
    </w:p>
    <w:p w14:paraId="758FEEDE" w14:textId="77777777" w:rsidR="00A91018" w:rsidRDefault="00A91018" w:rsidP="00A91018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</w:p>
    <w:p w14:paraId="2DCBB0F6" w14:textId="77777777" w:rsidR="00A91018" w:rsidRPr="00E13377" w:rsidRDefault="00A91018" w:rsidP="00A91018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  <w:lang w:bidi="fa-IR"/>
        </w:rPr>
        <w:t xml:space="preserve">لینک ورود مسابقه: </w:t>
      </w:r>
      <w:r>
        <w:rPr>
          <w:rFonts w:ascii="Graphik Arabic Medium" w:hAnsi="Graphik Arabic Medium" w:cs="Graphik Arabic Medium"/>
          <w:sz w:val="28"/>
          <w:szCs w:val="28"/>
          <w:lang w:bidi="fa-IR"/>
        </w:rPr>
        <w:t>http://94.1</w:t>
      </w:r>
      <w:bookmarkStart w:id="0" w:name="_GoBack"/>
      <w:bookmarkEnd w:id="0"/>
      <w:r>
        <w:rPr>
          <w:rFonts w:ascii="Graphik Arabic Medium" w:hAnsi="Graphik Arabic Medium" w:cs="Graphik Arabic Medium"/>
          <w:sz w:val="28"/>
          <w:szCs w:val="28"/>
          <w:lang w:bidi="fa-IR"/>
        </w:rPr>
        <w:t>82.133.99/jdlbu/</w:t>
      </w:r>
    </w:p>
    <w:p w14:paraId="7A50A003" w14:textId="77777777" w:rsidR="00A91018" w:rsidRDefault="00A91018" w:rsidP="00A91018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</w:p>
    <w:p w14:paraId="02177A58" w14:textId="77777777" w:rsidR="00A91018" w:rsidRPr="00E13377" w:rsidRDefault="00A91018" w:rsidP="00A91018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  <w:r w:rsidRPr="00E13377">
        <w:rPr>
          <w:rFonts w:ascii="Graphik Arabic Medium" w:hAnsi="Graphik Arabic Medium" w:cs="Graphik Arabic Medium"/>
          <w:sz w:val="28"/>
          <w:szCs w:val="28"/>
          <w:rtl/>
          <w:lang w:bidi="fa-IR"/>
        </w:rPr>
        <w:t xml:space="preserve">تمامی اخبار مربوط به مسابقه در سایت زیر قابل مشاهده است: </w:t>
      </w:r>
    </w:p>
    <w:p w14:paraId="59BD4122" w14:textId="77777777" w:rsidR="00A91018" w:rsidRPr="00E13377" w:rsidRDefault="00C41967" w:rsidP="00A91018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lang w:bidi="fa-IR"/>
        </w:rPr>
      </w:pPr>
      <w:hyperlink r:id="rId5" w:history="1">
        <w:r w:rsidR="00A91018" w:rsidRPr="00C11F68">
          <w:rPr>
            <w:rStyle w:val="Hyperlink"/>
            <w:rFonts w:ascii="Graphik Arabic Medium" w:hAnsi="Graphik Arabic Medium" w:cs="Graphik Arabic Medium"/>
            <w:sz w:val="28"/>
            <w:szCs w:val="28"/>
            <w:lang w:bidi="fa-IR"/>
          </w:rPr>
          <w:t>http://jedallapps.mozello.com/</w:t>
        </w:r>
      </w:hyperlink>
    </w:p>
    <w:p w14:paraId="56B05D48" w14:textId="77777777" w:rsidR="00E13377" w:rsidRDefault="00E13377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</w:p>
    <w:p w14:paraId="40D3CD79" w14:textId="6261A2D3" w:rsidR="00E13377" w:rsidRPr="00C41967" w:rsidRDefault="00E13377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color w:val="000000" w:themeColor="text1"/>
          <w:sz w:val="28"/>
          <w:szCs w:val="28"/>
          <w:rtl/>
          <w:lang w:bidi="fa-IR"/>
        </w:rPr>
      </w:pPr>
      <w:r w:rsidRPr="00C41967">
        <w:rPr>
          <w:rFonts w:ascii="Graphik Arabic Medium" w:hAnsi="Graphik Arabic Medium" w:cs="Graphik Arabic Medium"/>
          <w:color w:val="000000" w:themeColor="text1"/>
          <w:sz w:val="28"/>
          <w:szCs w:val="28"/>
          <w:rtl/>
          <w:lang w:bidi="fa-IR"/>
        </w:rPr>
        <w:t>امتیازات:</w:t>
      </w:r>
    </w:p>
    <w:p w14:paraId="23ABE40B" w14:textId="77777777" w:rsidR="00E13377" w:rsidRPr="00C41967" w:rsidRDefault="00E13377" w:rsidP="00E13377">
      <w:pPr>
        <w:bidi/>
        <w:spacing w:after="0" w:line="276" w:lineRule="auto"/>
        <w:jc w:val="both"/>
        <w:rPr>
          <w:rFonts w:ascii="Graphik Arabic Medium" w:hAnsi="Graphik Arabic Medium" w:cs="Graphik Arabic Medium"/>
          <w:b/>
          <w:bCs/>
          <w:color w:val="000000" w:themeColor="text1"/>
          <w:sz w:val="28"/>
          <w:szCs w:val="28"/>
          <w:rtl/>
          <w:lang w:bidi="fa-IR"/>
        </w:rPr>
      </w:pPr>
    </w:p>
    <w:p w14:paraId="43256D6B" w14:textId="4E3B680C" w:rsidR="00E13377" w:rsidRDefault="00C41967" w:rsidP="00E13377">
      <w:pPr>
        <w:bidi/>
        <w:spacing w:after="0" w:line="276" w:lineRule="auto"/>
        <w:jc w:val="both"/>
        <w:rPr>
          <w:rFonts w:ascii="Graphik Arabic Medium" w:hAnsi="Graphik Arabic Medium" w:cs="Graphik Arabic Medium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ascii="Graphik Arabic Medium" w:hAnsi="Graphik Arabic Medium" w:cs="Graphik Arabic Medium" w:hint="cs"/>
          <w:b/>
          <w:bCs/>
          <w:color w:val="000000" w:themeColor="text1"/>
          <w:sz w:val="28"/>
          <w:szCs w:val="28"/>
          <w:rtl/>
          <w:lang w:bidi="fa-IR"/>
        </w:rPr>
        <w:t>گواهی برای تمامی شرکت کنندگان از طرف دانشکده فنی و حرفه ای دختران بوشهر صادر می شود.</w:t>
      </w:r>
    </w:p>
    <w:p w14:paraId="581366B4" w14:textId="206E433F" w:rsidR="00C41967" w:rsidRPr="00C41967" w:rsidRDefault="00C41967" w:rsidP="00C41967">
      <w:pPr>
        <w:bidi/>
        <w:spacing w:after="0" w:line="276" w:lineRule="auto"/>
        <w:jc w:val="both"/>
        <w:rPr>
          <w:rFonts w:ascii="Graphik Arabic Medium" w:hAnsi="Graphik Arabic Medium" w:cs="Graphik Arabic Medium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ascii="Graphik Arabic Medium" w:hAnsi="Graphik Arabic Medium" w:cs="Graphik Arabic Medium" w:hint="cs"/>
          <w:b/>
          <w:bCs/>
          <w:color w:val="000000" w:themeColor="text1"/>
          <w:sz w:val="28"/>
          <w:szCs w:val="28"/>
          <w:rtl/>
          <w:lang w:bidi="fa-IR"/>
        </w:rPr>
        <w:t>به نفرات برتر جوایز نقدی اهدا می شود.</w:t>
      </w:r>
    </w:p>
    <w:p w14:paraId="19114D78" w14:textId="77777777" w:rsidR="00DE5A04" w:rsidRPr="00C41967" w:rsidRDefault="00DE5A04" w:rsidP="00E13377">
      <w:pPr>
        <w:bidi/>
        <w:spacing w:after="0" w:line="276" w:lineRule="auto"/>
        <w:jc w:val="both"/>
        <w:rPr>
          <w:rFonts w:ascii="Graphik Arabic Medium" w:eastAsia="Times New Roman" w:hAnsi="Graphik Arabic Medium" w:cs="Graphik Arabic Medium"/>
          <w:b/>
          <w:bCs/>
          <w:color w:val="000000" w:themeColor="text1"/>
          <w:sz w:val="28"/>
          <w:szCs w:val="28"/>
          <w:rtl/>
        </w:rPr>
      </w:pPr>
    </w:p>
    <w:p w14:paraId="6CE3D7A0" w14:textId="77777777" w:rsidR="00DE5A04" w:rsidRPr="00E13377" w:rsidRDefault="00DE5A04" w:rsidP="00E13377">
      <w:pPr>
        <w:bidi/>
        <w:spacing w:before="120" w:after="0" w:line="276" w:lineRule="auto"/>
        <w:jc w:val="both"/>
        <w:rPr>
          <w:rFonts w:ascii="Graphik Arabic Medium" w:hAnsi="Graphik Arabic Medium" w:cs="Graphik Arabic Medium"/>
          <w:color w:val="000000"/>
          <w:sz w:val="28"/>
          <w:szCs w:val="28"/>
          <w:rtl/>
        </w:rPr>
      </w:pPr>
    </w:p>
    <w:p w14:paraId="4F12898C" w14:textId="77777777" w:rsidR="00DE5A04" w:rsidRPr="00E13377" w:rsidRDefault="00DE5A04" w:rsidP="00E13377">
      <w:pPr>
        <w:bidi/>
        <w:spacing w:line="276" w:lineRule="auto"/>
        <w:jc w:val="both"/>
        <w:rPr>
          <w:rFonts w:ascii="Graphik Arabic Medium" w:hAnsi="Graphik Arabic Medium" w:cs="Graphik Arabic Medium"/>
          <w:sz w:val="28"/>
          <w:szCs w:val="28"/>
          <w:rtl/>
          <w:lang w:bidi="fa-IR"/>
        </w:rPr>
      </w:pPr>
    </w:p>
    <w:sectPr w:rsidR="00DE5A04" w:rsidRPr="00E13377" w:rsidSect="00DB62B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raphik Arabic Medium">
    <w:altName w:val="Arial"/>
    <w:panose1 w:val="00000000000000000000"/>
    <w:charset w:val="00"/>
    <w:family w:val="modern"/>
    <w:notTrueType/>
    <w:pitch w:val="variable"/>
    <w:sig w:usb0="00000000" w:usb1="8000245A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04"/>
    <w:rsid w:val="002D51E4"/>
    <w:rsid w:val="0050647C"/>
    <w:rsid w:val="00A91018"/>
    <w:rsid w:val="00C41967"/>
    <w:rsid w:val="00DB62B5"/>
    <w:rsid w:val="00DE5A04"/>
    <w:rsid w:val="00E1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38AFDF"/>
  <w15:chartTrackingRefBased/>
  <w15:docId w15:val="{19F61794-1569-40CD-BDE2-B425C7E0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3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33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3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edallapps.mozello.com/" TargetMode="External"/><Relationship Id="rId4" Type="http://schemas.openxmlformats.org/officeDocument/2006/relationships/hyperlink" Target="mailto:app.boushehr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</dc:creator>
  <cp:keywords/>
  <dc:description/>
  <cp:lastModifiedBy>amozesh-tanzade</cp:lastModifiedBy>
  <cp:revision>4</cp:revision>
  <dcterms:created xsi:type="dcterms:W3CDTF">2021-02-13T18:46:00Z</dcterms:created>
  <dcterms:modified xsi:type="dcterms:W3CDTF">2021-02-14T04:42:00Z</dcterms:modified>
</cp:coreProperties>
</file>